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2C5A" w14:textId="7114944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FD57E3">
        <w:rPr>
          <w:rFonts w:ascii="Corbel" w:hAnsi="Corbel"/>
          <w:bCs/>
          <w:i/>
        </w:rPr>
        <w:t xml:space="preserve"> 61/2025</w:t>
      </w:r>
    </w:p>
    <w:p w14:paraId="12A6CB77" w14:textId="77777777" w:rsidR="00630348" w:rsidRPr="00630348" w:rsidRDefault="00630348" w:rsidP="006303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0348">
        <w:rPr>
          <w:rFonts w:ascii="Corbel" w:hAnsi="Corbel"/>
          <w:b/>
          <w:smallCaps/>
          <w:sz w:val="24"/>
          <w:szCs w:val="24"/>
        </w:rPr>
        <w:t>SYLABUS</w:t>
      </w:r>
    </w:p>
    <w:p w14:paraId="23D846F5" w14:textId="5D78354B" w:rsidR="00630348" w:rsidRPr="00630348" w:rsidRDefault="00630348" w:rsidP="006303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034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630348">
        <w:rPr>
          <w:rFonts w:ascii="Corbel" w:hAnsi="Corbel"/>
          <w:b/>
          <w:i/>
          <w:smallCaps/>
          <w:sz w:val="24"/>
          <w:szCs w:val="24"/>
        </w:rPr>
        <w:t>202</w:t>
      </w:r>
      <w:r w:rsidR="00092B32">
        <w:rPr>
          <w:rFonts w:ascii="Corbel" w:hAnsi="Corbel"/>
          <w:b/>
          <w:i/>
          <w:smallCaps/>
          <w:sz w:val="24"/>
          <w:szCs w:val="24"/>
        </w:rPr>
        <w:t>6</w:t>
      </w:r>
      <w:r w:rsidRPr="00630348">
        <w:rPr>
          <w:rFonts w:ascii="Corbel" w:hAnsi="Corbel"/>
          <w:b/>
          <w:i/>
          <w:smallCaps/>
          <w:sz w:val="24"/>
          <w:szCs w:val="24"/>
        </w:rPr>
        <w:t>-202</w:t>
      </w:r>
      <w:r w:rsidR="00092B32">
        <w:rPr>
          <w:rFonts w:ascii="Corbel" w:hAnsi="Corbel"/>
          <w:b/>
          <w:i/>
          <w:smallCaps/>
          <w:sz w:val="24"/>
          <w:szCs w:val="24"/>
        </w:rPr>
        <w:t>8</w:t>
      </w:r>
    </w:p>
    <w:p w14:paraId="3B26FDB8" w14:textId="77777777" w:rsidR="00630348" w:rsidRPr="00630348" w:rsidRDefault="00630348" w:rsidP="0063034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630348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630348">
        <w:rPr>
          <w:rFonts w:ascii="Corbel" w:hAnsi="Corbel"/>
          <w:b/>
          <w:smallCaps/>
          <w:sz w:val="24"/>
          <w:szCs w:val="24"/>
        </w:rPr>
        <w:t>)</w:t>
      </w:r>
    </w:p>
    <w:p w14:paraId="61E05814" w14:textId="40CCC75E" w:rsidR="00630348" w:rsidRPr="00630348" w:rsidRDefault="00630348" w:rsidP="0063034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630348">
        <w:rPr>
          <w:rFonts w:ascii="Corbel" w:hAnsi="Corbel"/>
          <w:b/>
          <w:smallCaps/>
          <w:sz w:val="24"/>
          <w:szCs w:val="24"/>
        </w:rPr>
        <w:tab/>
      </w:r>
      <w:r w:rsidRPr="00630348">
        <w:rPr>
          <w:rFonts w:ascii="Corbel" w:hAnsi="Corbel"/>
          <w:b/>
          <w:smallCaps/>
          <w:sz w:val="24"/>
          <w:szCs w:val="24"/>
        </w:rPr>
        <w:tab/>
      </w:r>
      <w:r w:rsidRPr="00630348">
        <w:rPr>
          <w:rFonts w:ascii="Corbel" w:hAnsi="Corbel"/>
          <w:b/>
          <w:smallCaps/>
          <w:sz w:val="24"/>
          <w:szCs w:val="24"/>
        </w:rPr>
        <w:tab/>
      </w:r>
      <w:r w:rsidRPr="00630348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E0745F">
        <w:rPr>
          <w:rFonts w:ascii="Corbel" w:hAnsi="Corbel"/>
          <w:b/>
          <w:i/>
          <w:smallCaps/>
          <w:sz w:val="24"/>
          <w:szCs w:val="24"/>
        </w:rPr>
        <w:t>20</w:t>
      </w:r>
      <w:r w:rsidR="00092B32">
        <w:rPr>
          <w:rFonts w:ascii="Corbel" w:hAnsi="Corbel"/>
          <w:b/>
          <w:i/>
          <w:smallCaps/>
          <w:sz w:val="24"/>
          <w:szCs w:val="24"/>
        </w:rPr>
        <w:t>27</w:t>
      </w:r>
      <w:r w:rsidR="00E0745F">
        <w:rPr>
          <w:rFonts w:ascii="Corbel" w:hAnsi="Corbel"/>
          <w:b/>
          <w:i/>
          <w:smallCaps/>
          <w:sz w:val="24"/>
          <w:szCs w:val="24"/>
        </w:rPr>
        <w:t>-202</w:t>
      </w:r>
      <w:r w:rsidR="00092B32">
        <w:rPr>
          <w:rFonts w:ascii="Corbel" w:hAnsi="Corbel"/>
          <w:b/>
          <w:i/>
          <w:smallCaps/>
          <w:sz w:val="24"/>
          <w:szCs w:val="24"/>
        </w:rPr>
        <w:t>8</w:t>
      </w:r>
      <w:bookmarkStart w:id="0" w:name="_GoBack"/>
      <w:bookmarkEnd w:id="0"/>
    </w:p>
    <w:p w14:paraId="3233A6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DC5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EB420" w14:textId="77777777" w:rsidTr="00B819C8">
        <w:tc>
          <w:tcPr>
            <w:tcW w:w="2694" w:type="dxa"/>
            <w:vAlign w:val="center"/>
          </w:tcPr>
          <w:p w14:paraId="13E3DE0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CA586A" w14:textId="77777777" w:rsidR="0085747A" w:rsidRPr="00436DA9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36DA9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14:paraId="15F258BC" w14:textId="77777777" w:rsidTr="00B819C8">
        <w:tc>
          <w:tcPr>
            <w:tcW w:w="2694" w:type="dxa"/>
            <w:vAlign w:val="center"/>
          </w:tcPr>
          <w:p w14:paraId="0140EC6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B99E15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53A232B1" w14:textId="77777777" w:rsidTr="00B819C8">
        <w:tc>
          <w:tcPr>
            <w:tcW w:w="2694" w:type="dxa"/>
            <w:vAlign w:val="center"/>
          </w:tcPr>
          <w:p w14:paraId="0D42DFC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98EBAD4" w14:textId="6F507622" w:rsidR="0085747A" w:rsidRPr="00A55EAF" w:rsidRDefault="00A55E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10AEBFE7" w14:textId="77777777" w:rsidTr="00B819C8">
        <w:tc>
          <w:tcPr>
            <w:tcW w:w="2694" w:type="dxa"/>
            <w:vAlign w:val="center"/>
          </w:tcPr>
          <w:p w14:paraId="107F80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5F4A36" w14:textId="77777777" w:rsidR="0085747A" w:rsidRPr="009C54AE" w:rsidRDefault="00922E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76BFFF7" w14:textId="77777777" w:rsidTr="00B819C8">
        <w:tc>
          <w:tcPr>
            <w:tcW w:w="2694" w:type="dxa"/>
            <w:vAlign w:val="center"/>
          </w:tcPr>
          <w:p w14:paraId="1B04C2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B6FF47" w14:textId="77777777"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152A7">
              <w:rPr>
                <w:rFonts w:ascii="Corbel" w:hAnsi="Corbel"/>
                <w:b w:val="0"/>
                <w:sz w:val="24"/>
                <w:szCs w:val="24"/>
              </w:rPr>
              <w:t>, specjalność: Pedagogika Opiekuńczo-Wychowawcza</w:t>
            </w:r>
          </w:p>
        </w:tc>
      </w:tr>
      <w:tr w:rsidR="0085747A" w:rsidRPr="009C54AE" w14:paraId="7455D66E" w14:textId="77777777" w:rsidTr="00B819C8">
        <w:tc>
          <w:tcPr>
            <w:tcW w:w="2694" w:type="dxa"/>
            <w:vAlign w:val="center"/>
          </w:tcPr>
          <w:p w14:paraId="754770E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C36DBD" w14:textId="77777777" w:rsidR="0085747A" w:rsidRPr="009C54AE" w:rsidRDefault="005C7FBF" w:rsidP="004152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4152A7"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5004E4ED" w14:textId="77777777" w:rsidTr="00B819C8">
        <w:tc>
          <w:tcPr>
            <w:tcW w:w="2694" w:type="dxa"/>
            <w:vAlign w:val="center"/>
          </w:tcPr>
          <w:p w14:paraId="1C103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A599AA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C7CF4A6" w14:textId="77777777" w:rsidTr="00B819C8">
        <w:tc>
          <w:tcPr>
            <w:tcW w:w="2694" w:type="dxa"/>
            <w:vAlign w:val="center"/>
          </w:tcPr>
          <w:p w14:paraId="66CF2D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14DD5C" w14:textId="77777777" w:rsidR="00BB3F6E" w:rsidRPr="009C54AE" w:rsidRDefault="00BB3F6E" w:rsidP="00BB3F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85747A" w:rsidRPr="009C54AE" w14:paraId="2DD4075D" w14:textId="77777777" w:rsidTr="00B819C8">
        <w:tc>
          <w:tcPr>
            <w:tcW w:w="2694" w:type="dxa"/>
            <w:vAlign w:val="center"/>
          </w:tcPr>
          <w:p w14:paraId="60C289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22D863" w14:textId="77777777" w:rsidR="0085747A" w:rsidRPr="009C54AE" w:rsidRDefault="004152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95496"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4.</w:t>
            </w:r>
            <w:r w:rsidR="00B756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85747A" w:rsidRPr="009C54AE" w14:paraId="5D214AD3" w14:textId="77777777" w:rsidTr="00B819C8">
        <w:tc>
          <w:tcPr>
            <w:tcW w:w="2694" w:type="dxa"/>
            <w:vAlign w:val="center"/>
          </w:tcPr>
          <w:p w14:paraId="3A2B33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63C8F6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DCF487C" w14:textId="77777777" w:rsidTr="00B819C8">
        <w:tc>
          <w:tcPr>
            <w:tcW w:w="2694" w:type="dxa"/>
            <w:vAlign w:val="center"/>
          </w:tcPr>
          <w:p w14:paraId="6140691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0CEC39" w14:textId="77777777"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DED3A69" w14:textId="77777777" w:rsidTr="00B819C8">
        <w:tc>
          <w:tcPr>
            <w:tcW w:w="2694" w:type="dxa"/>
            <w:vAlign w:val="center"/>
          </w:tcPr>
          <w:p w14:paraId="041C87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8AEE85" w14:textId="45063274" w:rsidR="0085747A" w:rsidRPr="009C54AE" w:rsidRDefault="00B35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14:paraId="2A6F083F" w14:textId="77777777" w:rsidTr="00B819C8">
        <w:tc>
          <w:tcPr>
            <w:tcW w:w="2694" w:type="dxa"/>
            <w:vAlign w:val="center"/>
          </w:tcPr>
          <w:p w14:paraId="20E69C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1533B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09C14E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22ED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DACE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B39126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84E42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C6EEC5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5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499B7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EE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4B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DA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FC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F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8C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A7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B7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E9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A1A2FB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704A" w14:textId="77777777" w:rsidR="00015B8F" w:rsidRPr="009C54AE" w:rsidRDefault="004152A7" w:rsidP="000D32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75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55C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D4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81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DA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497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70E2" w14:textId="77777777" w:rsidR="00015B8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59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33D4" w14:textId="77777777" w:rsidR="00015B8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30395F" w:rsidRPr="009C54AE" w14:paraId="2A38CAE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329" w14:textId="77777777" w:rsidR="0030395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8E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6BA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603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546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F0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07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D878" w14:textId="77777777" w:rsidR="0030395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475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9779" w14:textId="77777777" w:rsidR="0030395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FCC165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820A6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D6FD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8C1FB93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41423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4DD11B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FFE69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26595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3F40DE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05A856B3" w14:textId="77777777" w:rsidR="005C7FBF" w:rsidRPr="000D3284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756E1" w:rsidRPr="000D3284">
        <w:rPr>
          <w:rFonts w:ascii="Corbel" w:hAnsi="Corbel"/>
          <w:smallCaps w:val="0"/>
          <w:szCs w:val="24"/>
        </w:rPr>
        <w:t>z</w:t>
      </w:r>
      <w:r w:rsidRPr="000D3284">
        <w:rPr>
          <w:rFonts w:ascii="Corbel" w:hAnsi="Corbel"/>
          <w:smallCaps w:val="0"/>
          <w:szCs w:val="24"/>
        </w:rPr>
        <w:t>aliczenie z oceną</w:t>
      </w:r>
    </w:p>
    <w:p w14:paraId="2612C089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3871016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F26F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C0A0C75" w14:textId="77777777" w:rsidTr="00745302">
        <w:tc>
          <w:tcPr>
            <w:tcW w:w="9670" w:type="dxa"/>
          </w:tcPr>
          <w:p w14:paraId="11963F60" w14:textId="77777777" w:rsidR="0085747A" w:rsidRPr="009C54AE" w:rsidRDefault="00F95496" w:rsidP="001F46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Zaliczenie zajęć z przedmiotów: 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nurty w pedagogice opiekuńczej, współczesne</w:t>
            </w:r>
            <w:r w:rsidR="004152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koncepcje metodyki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pracy opiekuńczo-wychowawczej</w:t>
            </w:r>
            <w:r w:rsidR="004152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pracy opiekuńczo-wychowawczej,</w:t>
            </w:r>
          </w:p>
        </w:tc>
      </w:tr>
    </w:tbl>
    <w:p w14:paraId="388CC2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0A40A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35F4E1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429E4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8BE8A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686D" w:rsidRPr="009C54AE" w14:paraId="05876C7A" w14:textId="77777777" w:rsidTr="00B7686D">
        <w:tc>
          <w:tcPr>
            <w:tcW w:w="851" w:type="dxa"/>
            <w:vAlign w:val="center"/>
          </w:tcPr>
          <w:p w14:paraId="10D2E96D" w14:textId="77777777"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51A72F" w14:textId="77777777" w:rsidR="00B7686D" w:rsidRPr="00B7686D" w:rsidRDefault="00B7686D" w:rsidP="00AC16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studentów </w:t>
            </w:r>
            <w:r w:rsidR="00AC162D">
              <w:rPr>
                <w:rFonts w:ascii="Corbel" w:hAnsi="Corbel"/>
                <w:sz w:val="24"/>
                <w:szCs w:val="24"/>
              </w:rPr>
              <w:t>z funkcjami i zadaniami, a także prawnymi podstawami pracy  placówek – elementów polskiego systemu oświaty.</w:t>
            </w:r>
          </w:p>
        </w:tc>
      </w:tr>
      <w:tr w:rsidR="00B7686D" w:rsidRPr="009C54AE" w14:paraId="581FAB43" w14:textId="77777777" w:rsidTr="00B7686D">
        <w:tc>
          <w:tcPr>
            <w:tcW w:w="851" w:type="dxa"/>
            <w:vAlign w:val="center"/>
          </w:tcPr>
          <w:p w14:paraId="375932DA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400A750" w14:textId="77777777" w:rsidR="00B7686D" w:rsidRPr="00B7686D" w:rsidRDefault="00B7686D" w:rsidP="004128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>Za</w:t>
            </w:r>
            <w:r w:rsidR="004128D7">
              <w:rPr>
                <w:rFonts w:ascii="Corbel" w:hAnsi="Corbel"/>
                <w:sz w:val="24"/>
                <w:szCs w:val="24"/>
              </w:rPr>
              <w:t>znajomienie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studentów ze specyfiką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oraz metodyką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działalności wychowawczej i opiekuńczej w </w:t>
            </w:r>
            <w:r w:rsidR="00AC162D">
              <w:rPr>
                <w:rFonts w:ascii="Corbel" w:hAnsi="Corbel"/>
                <w:sz w:val="24"/>
                <w:szCs w:val="24"/>
              </w:rPr>
              <w:t>placówkach oświatowych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, z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możliwościami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optymalizacji różnych sfer </w:t>
            </w:r>
            <w:r w:rsidR="00AC162D">
              <w:rPr>
                <w:rFonts w:ascii="Corbel" w:hAnsi="Corbel"/>
                <w:sz w:val="24"/>
                <w:szCs w:val="24"/>
              </w:rPr>
              <w:t>ich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funkcjonowania.</w:t>
            </w:r>
          </w:p>
        </w:tc>
      </w:tr>
      <w:tr w:rsidR="00B7686D" w:rsidRPr="009C54AE" w14:paraId="1C7F96EF" w14:textId="77777777" w:rsidTr="00B7686D">
        <w:tc>
          <w:tcPr>
            <w:tcW w:w="851" w:type="dxa"/>
            <w:vAlign w:val="center"/>
          </w:tcPr>
          <w:p w14:paraId="51FA0547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7FA949C2" w14:textId="77777777" w:rsidR="00B7686D" w:rsidRPr="00B7686D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rolą i zadaniami pracowników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>pedagogicznych placówek oświatowych, sposobami realizacji przez nich zawodowych obowiązków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7686D" w:rsidRPr="009C54AE" w14:paraId="0CE069DD" w14:textId="77777777" w:rsidTr="00B7686D">
        <w:tc>
          <w:tcPr>
            <w:tcW w:w="851" w:type="dxa"/>
            <w:vAlign w:val="center"/>
          </w:tcPr>
          <w:p w14:paraId="65CE0140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12D775" w14:textId="77777777" w:rsidR="00B7686D" w:rsidRPr="00B7686D" w:rsidRDefault="00B7686D" w:rsidP="00AC162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realizacji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>opiekuńczo-wychowawczy adresowanych do różnych grup.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7686D" w:rsidRPr="009C54AE" w14:paraId="0E82F99A" w14:textId="77777777" w:rsidTr="00B7686D">
        <w:tc>
          <w:tcPr>
            <w:tcW w:w="851" w:type="dxa"/>
            <w:vAlign w:val="center"/>
          </w:tcPr>
          <w:p w14:paraId="184A0C45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BC56365" w14:textId="77777777"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Motywowanie studentów do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 xml:space="preserve">systematycznego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poszerzania swojej wiedzy i umiejętności niezbędnych w pracy pedagogicznej.</w:t>
            </w:r>
          </w:p>
        </w:tc>
      </w:tr>
    </w:tbl>
    <w:p w14:paraId="51AE4F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30ABC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13B9DA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3932252" w14:textId="77777777" w:rsidTr="0071620A">
        <w:tc>
          <w:tcPr>
            <w:tcW w:w="1701" w:type="dxa"/>
            <w:vAlign w:val="center"/>
          </w:tcPr>
          <w:p w14:paraId="371CFD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E3A7555" w14:textId="77777777" w:rsidR="00BE5FA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53B41D09" w14:textId="77777777" w:rsidR="0085747A" w:rsidRPr="009C54AE" w:rsidRDefault="00BE5FAF" w:rsidP="00BE5F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3FCAD6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3E29" w:rsidRPr="009C54AE" w14:paraId="51D4A9FE" w14:textId="77777777" w:rsidTr="005E6E85">
        <w:tc>
          <w:tcPr>
            <w:tcW w:w="1701" w:type="dxa"/>
          </w:tcPr>
          <w:p w14:paraId="1E988460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C1B0F85" w14:textId="77777777" w:rsidR="002E3E29" w:rsidRPr="00BE3CC0" w:rsidRDefault="00937ED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znaczenie środowiska lokalnego i instytucji życia społecznego w przebiegu procesów opiekuńczo-wychowawczych w placówkach oświatowych.</w:t>
            </w:r>
          </w:p>
        </w:tc>
        <w:tc>
          <w:tcPr>
            <w:tcW w:w="1873" w:type="dxa"/>
          </w:tcPr>
          <w:p w14:paraId="152F4772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1F46BA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9A5182" w:rsidRPr="009C54AE" w14:paraId="6839F5B1" w14:textId="77777777" w:rsidTr="005E6E85">
        <w:tc>
          <w:tcPr>
            <w:tcW w:w="1701" w:type="dxa"/>
          </w:tcPr>
          <w:p w14:paraId="668A5D59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52C04A2" w14:textId="77777777" w:rsidR="009A5182" w:rsidRDefault="00937ED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specyfikę funkcjonowania elementów systemu edukacji w Polsce, odnosząc się do prawnych podstaw ich działalności. </w:t>
            </w:r>
          </w:p>
        </w:tc>
        <w:tc>
          <w:tcPr>
            <w:tcW w:w="1873" w:type="dxa"/>
          </w:tcPr>
          <w:p w14:paraId="64BAAADE" w14:textId="77777777" w:rsidR="009A5182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</w:t>
            </w:r>
            <w:r w:rsidR="001F46BA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1F46BA" w:rsidRPr="009C54AE" w14:paraId="5AD4F52C" w14:textId="77777777" w:rsidTr="005E6E85">
        <w:tc>
          <w:tcPr>
            <w:tcW w:w="1701" w:type="dxa"/>
          </w:tcPr>
          <w:p w14:paraId="1293687C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C1C2714" w14:textId="77777777" w:rsidR="001F46BA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charakterystyczne cechy współczesnej cywilizacji, w tym zakłócenia komunikacji oraz ich wpływ na pracę pedagogiczną.</w:t>
            </w:r>
          </w:p>
        </w:tc>
        <w:tc>
          <w:tcPr>
            <w:tcW w:w="1873" w:type="dxa"/>
          </w:tcPr>
          <w:p w14:paraId="1F13EF6D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1F46BA" w:rsidRPr="009C54AE" w14:paraId="6D0173D2" w14:textId="77777777" w:rsidTr="005E6E85">
        <w:tc>
          <w:tcPr>
            <w:tcW w:w="1701" w:type="dxa"/>
          </w:tcPr>
          <w:p w14:paraId="36CE8B40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CC0F02A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przykładowe sytuacje edukacyjne i opiekuńczo-wychowawcze zaobserwowane w trakcie praktyki oraz dokona diagnozy. </w:t>
            </w:r>
          </w:p>
        </w:tc>
        <w:tc>
          <w:tcPr>
            <w:tcW w:w="1873" w:type="dxa"/>
          </w:tcPr>
          <w:p w14:paraId="00CA53E7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1F46BA" w:rsidRPr="009C54AE" w14:paraId="1D69E792" w14:textId="77777777" w:rsidTr="005E6E85">
        <w:tc>
          <w:tcPr>
            <w:tcW w:w="1701" w:type="dxa"/>
          </w:tcPr>
          <w:p w14:paraId="6BC53440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7727576" w14:textId="77777777" w:rsidR="001F46BA" w:rsidRPr="00BE3CC0" w:rsidRDefault="001C39BC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Opracuje propozycję oddziaływań pedagogicznych, zrealizuje je oraz dokona ewaluacji.</w:t>
            </w:r>
          </w:p>
        </w:tc>
        <w:tc>
          <w:tcPr>
            <w:tcW w:w="1873" w:type="dxa"/>
          </w:tcPr>
          <w:p w14:paraId="4D10ED3C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</w:tr>
      <w:tr w:rsidR="001F46BA" w:rsidRPr="009C54AE" w14:paraId="4F7DA420" w14:textId="77777777" w:rsidTr="005E6E85">
        <w:tc>
          <w:tcPr>
            <w:tcW w:w="1701" w:type="dxa"/>
          </w:tcPr>
          <w:p w14:paraId="02E59E8A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3DFFC716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sposoby rozwiązania trudnych sytuacji wychowawczych zaobserwowanych w trakcie praktyki.</w:t>
            </w:r>
          </w:p>
        </w:tc>
        <w:tc>
          <w:tcPr>
            <w:tcW w:w="1873" w:type="dxa"/>
          </w:tcPr>
          <w:p w14:paraId="18855E41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1F46BA" w:rsidRPr="009C54AE" w14:paraId="25594BAF" w14:textId="77777777" w:rsidTr="005E6E85">
        <w:tc>
          <w:tcPr>
            <w:tcW w:w="1701" w:type="dxa"/>
          </w:tcPr>
          <w:p w14:paraId="220E4887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190121E9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walory i niedostatki swojego przygotowania do pracy pedagogicznej (w zakresie wiedzy i umiejętności), opisze możliwości podniesienia swoich kompetencji zawodowych.</w:t>
            </w:r>
          </w:p>
        </w:tc>
        <w:tc>
          <w:tcPr>
            <w:tcW w:w="1873" w:type="dxa"/>
          </w:tcPr>
          <w:p w14:paraId="5B7EAA54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</w:t>
            </w:r>
            <w:r>
              <w:rPr>
                <w:rFonts w:ascii="Corbel" w:hAnsi="Corbel"/>
                <w:b w:val="0"/>
                <w:szCs w:val="24"/>
              </w:rPr>
              <w:t>K01</w:t>
            </w:r>
          </w:p>
        </w:tc>
      </w:tr>
      <w:tr w:rsidR="001F46BA" w:rsidRPr="009C54AE" w14:paraId="42A842A8" w14:textId="77777777" w:rsidTr="005E6E85">
        <w:tc>
          <w:tcPr>
            <w:tcW w:w="1701" w:type="dxa"/>
          </w:tcPr>
          <w:p w14:paraId="6DB93304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74E7145D" w14:textId="77777777" w:rsidR="001F46BA" w:rsidRPr="00BE3CC0" w:rsidRDefault="001C39BC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Odwoła się do zasad etyki zawodowej przy indywidualnej i zespołowej realizacji zadań w trakcie praktyki.</w:t>
            </w:r>
          </w:p>
        </w:tc>
        <w:tc>
          <w:tcPr>
            <w:tcW w:w="1873" w:type="dxa"/>
          </w:tcPr>
          <w:p w14:paraId="600533FC" w14:textId="77777777" w:rsidR="001F46BA" w:rsidRPr="00BE3CC0" w:rsidRDefault="001F46B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1207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B251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5EADB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F1B999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ćwiczeń </w:t>
      </w:r>
      <w:r w:rsidR="004128D7">
        <w:rPr>
          <w:rFonts w:ascii="Corbel" w:hAnsi="Corbel"/>
          <w:sz w:val="24"/>
          <w:szCs w:val="24"/>
        </w:rPr>
        <w:t>warsztatowych</w:t>
      </w:r>
    </w:p>
    <w:p w14:paraId="2D69EEDC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6329B76" w14:textId="77777777" w:rsidTr="00923D7D">
        <w:tc>
          <w:tcPr>
            <w:tcW w:w="9639" w:type="dxa"/>
          </w:tcPr>
          <w:p w14:paraId="53FD445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686D" w:rsidRPr="009C54AE" w14:paraId="0C329116" w14:textId="77777777" w:rsidTr="00923D7D">
        <w:tc>
          <w:tcPr>
            <w:tcW w:w="9639" w:type="dxa"/>
          </w:tcPr>
          <w:p w14:paraId="4E82D502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przepisami prawnymi oraz wewnętrznymi dokumentami </w:t>
            </w:r>
            <w:r>
              <w:rPr>
                <w:rFonts w:ascii="Corbel" w:hAnsi="Corbel"/>
                <w:sz w:val="24"/>
                <w:szCs w:val="24"/>
              </w:rPr>
              <w:t xml:space="preserve">regulującymi pracę </w:t>
            </w:r>
            <w:r w:rsidR="00AC162D">
              <w:rPr>
                <w:rFonts w:ascii="Corbel" w:hAnsi="Corbel"/>
                <w:sz w:val="24"/>
                <w:szCs w:val="24"/>
              </w:rPr>
              <w:t>placówek oświatowych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7686D" w:rsidRPr="009C54AE" w14:paraId="66B492D5" w14:textId="77777777" w:rsidTr="00923D7D">
        <w:tc>
          <w:tcPr>
            <w:tcW w:w="9639" w:type="dxa"/>
          </w:tcPr>
          <w:p w14:paraId="0AF4A6ED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 w:rsidR="00AC162D">
              <w:rPr>
                <w:rFonts w:ascii="Corbel" w:hAnsi="Corbel"/>
                <w:sz w:val="24"/>
                <w:szCs w:val="24"/>
              </w:rPr>
              <w:t>placówek – elementów systemu oświaty</w:t>
            </w:r>
            <w:r w:rsidRPr="00B7686D">
              <w:rPr>
                <w:rFonts w:ascii="Corbel" w:hAnsi="Corbel"/>
                <w:sz w:val="24"/>
                <w:szCs w:val="24"/>
              </w:rPr>
              <w:t>, z zadaniami zatrudnionych w nich specjalistów (spotkania, rozmowy</w:t>
            </w:r>
            <w:r w:rsidR="004128D7">
              <w:rPr>
                <w:rFonts w:ascii="Corbel" w:hAnsi="Corbel"/>
                <w:sz w:val="24"/>
                <w:szCs w:val="24"/>
              </w:rPr>
              <w:t>, obserwacja prowadzonych zajęć</w:t>
            </w:r>
            <w:r w:rsidRPr="00B7686D">
              <w:rPr>
                <w:rFonts w:ascii="Corbel" w:hAnsi="Corbel"/>
                <w:sz w:val="24"/>
                <w:szCs w:val="24"/>
              </w:rPr>
              <w:t>) .</w:t>
            </w:r>
          </w:p>
        </w:tc>
      </w:tr>
      <w:tr w:rsidR="00B7686D" w:rsidRPr="009C54AE" w14:paraId="068B2AF1" w14:textId="77777777" w:rsidTr="00923D7D">
        <w:tc>
          <w:tcPr>
            <w:tcW w:w="9639" w:type="dxa"/>
          </w:tcPr>
          <w:p w14:paraId="3871F32F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Obserwacja różnych zajęć odbywających się w </w:t>
            </w:r>
            <w:r w:rsidR="00AC162D">
              <w:rPr>
                <w:rFonts w:ascii="Corbel" w:hAnsi="Corbel"/>
                <w:sz w:val="24"/>
                <w:szCs w:val="24"/>
              </w:rPr>
              <w:t>placówkach oświatowych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oraz realizacji zadań przez zatrudnionych w </w:t>
            </w:r>
            <w:r>
              <w:rPr>
                <w:rFonts w:ascii="Corbel" w:hAnsi="Corbel"/>
                <w:sz w:val="24"/>
                <w:szCs w:val="24"/>
              </w:rPr>
              <w:t>n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B7686D"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7686D" w:rsidRPr="009C54AE" w14:paraId="74886905" w14:textId="77777777" w:rsidTr="00923D7D">
        <w:tc>
          <w:tcPr>
            <w:tcW w:w="9639" w:type="dxa"/>
          </w:tcPr>
          <w:p w14:paraId="23FB235D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AC162D">
              <w:rPr>
                <w:rFonts w:ascii="Corbel" w:hAnsi="Corbel"/>
                <w:sz w:val="24"/>
                <w:szCs w:val="24"/>
              </w:rPr>
              <w:t>w placówce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B7686D" w:rsidRPr="009C54AE" w14:paraId="02B35F05" w14:textId="77777777" w:rsidTr="00923D7D">
        <w:tc>
          <w:tcPr>
            <w:tcW w:w="9639" w:type="dxa"/>
          </w:tcPr>
          <w:p w14:paraId="3031D489" w14:textId="77777777"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Samodzielne przygotowanie i prowadzenie zajęć </w:t>
            </w:r>
            <w:r w:rsidR="00196C98">
              <w:rPr>
                <w:rFonts w:ascii="Corbel" w:hAnsi="Corbel"/>
                <w:sz w:val="24"/>
                <w:szCs w:val="24"/>
              </w:rPr>
              <w:t xml:space="preserve">opiekuńczo-wychowawczych </w:t>
            </w:r>
            <w:r>
              <w:rPr>
                <w:rFonts w:ascii="Corbel" w:hAnsi="Corbel"/>
                <w:sz w:val="24"/>
                <w:szCs w:val="24"/>
              </w:rPr>
              <w:t>wychowawczych pod nadzorem opiekuna praktyk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14:paraId="59E319FB" w14:textId="77777777" w:rsidTr="00923D7D">
        <w:tc>
          <w:tcPr>
            <w:tcW w:w="9639" w:type="dxa"/>
          </w:tcPr>
          <w:p w14:paraId="3650EEBA" w14:textId="77777777" w:rsidR="00B7686D" w:rsidRPr="003C300D" w:rsidRDefault="00B7686D" w:rsidP="00B7686D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Analiza sytuacji i zdarzeń pedagogicznych zaobserwowanych lub doświadczonych w czasie trwania praktyki </w:t>
            </w:r>
          </w:p>
        </w:tc>
      </w:tr>
    </w:tbl>
    <w:p w14:paraId="78689CCE" w14:textId="77777777"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5476E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36193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5A94E0" w14:textId="77777777"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14:paraId="3B0E5009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F212A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58460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83C26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0C4C76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235F4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00C5B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B77426E" w14:textId="77777777" w:rsidTr="00C05F44">
        <w:tc>
          <w:tcPr>
            <w:tcW w:w="1985" w:type="dxa"/>
            <w:vAlign w:val="center"/>
          </w:tcPr>
          <w:p w14:paraId="6512A26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6ECB66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1DC89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BA3F29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9D454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6E33F917" w14:textId="77777777" w:rsidTr="00C05F44">
        <w:tc>
          <w:tcPr>
            <w:tcW w:w="1985" w:type="dxa"/>
          </w:tcPr>
          <w:p w14:paraId="093C5234" w14:textId="77777777"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6A2A3901" w14:textId="77777777" w:rsidR="002E3E29" w:rsidRPr="00D74A64" w:rsidRDefault="00D74A64" w:rsidP="00196C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rozmowa ze studentem w trakcie zaliczania praktyki</w:t>
            </w:r>
          </w:p>
        </w:tc>
        <w:tc>
          <w:tcPr>
            <w:tcW w:w="2126" w:type="dxa"/>
          </w:tcPr>
          <w:p w14:paraId="70D9CA54" w14:textId="77777777" w:rsidR="002E3E29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443F03A7" w14:textId="77777777" w:rsidTr="00C05F44">
        <w:tc>
          <w:tcPr>
            <w:tcW w:w="1985" w:type="dxa"/>
          </w:tcPr>
          <w:p w14:paraId="5AE7DBDE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BEABEE0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47A94814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4B72AD70" w14:textId="77777777" w:rsidTr="00C05F44">
        <w:tc>
          <w:tcPr>
            <w:tcW w:w="1985" w:type="dxa"/>
          </w:tcPr>
          <w:p w14:paraId="407BF615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E9C6A5A" w14:textId="77777777" w:rsidR="00D74A64" w:rsidRPr="00D74A64" w:rsidRDefault="00D74A64" w:rsidP="00196C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rozmowa ze studentem w trakcie zaliczania praktyki</w:t>
            </w:r>
          </w:p>
        </w:tc>
        <w:tc>
          <w:tcPr>
            <w:tcW w:w="2126" w:type="dxa"/>
          </w:tcPr>
          <w:p w14:paraId="01A90007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5BA9BB8A" w14:textId="77777777" w:rsidTr="00C05F44">
        <w:tc>
          <w:tcPr>
            <w:tcW w:w="1985" w:type="dxa"/>
          </w:tcPr>
          <w:p w14:paraId="09747191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3357861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14:paraId="4557FDA0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55EF958" w14:textId="77777777" w:rsidTr="00C05F44">
        <w:tc>
          <w:tcPr>
            <w:tcW w:w="1985" w:type="dxa"/>
          </w:tcPr>
          <w:p w14:paraId="198C83DD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EAB69E3" w14:textId="77777777"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  <w:r w:rsidR="00196C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196C98" w:rsidRPr="00D74A64">
              <w:rPr>
                <w:rFonts w:ascii="Corbel" w:hAnsi="Corbel"/>
                <w:sz w:val="24"/>
                <w:szCs w:val="24"/>
              </w:rPr>
              <w:t>analiza dokumentacji praktyki</w:t>
            </w:r>
          </w:p>
        </w:tc>
        <w:tc>
          <w:tcPr>
            <w:tcW w:w="2126" w:type="dxa"/>
          </w:tcPr>
          <w:p w14:paraId="5109F092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1734F59C" w14:textId="77777777" w:rsidTr="00C05F44">
        <w:tc>
          <w:tcPr>
            <w:tcW w:w="1985" w:type="dxa"/>
          </w:tcPr>
          <w:p w14:paraId="27905274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66B7E96E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14:paraId="38831121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2A2C92FC" w14:textId="77777777" w:rsidTr="00C05F44">
        <w:tc>
          <w:tcPr>
            <w:tcW w:w="1985" w:type="dxa"/>
          </w:tcPr>
          <w:p w14:paraId="65BF143F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6E78A607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25863F06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55085FF7" w14:textId="77777777" w:rsidTr="00C05F44">
        <w:tc>
          <w:tcPr>
            <w:tcW w:w="1985" w:type="dxa"/>
          </w:tcPr>
          <w:p w14:paraId="0B0FA42B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7219B832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5FBC474E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D565E6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70367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CE62AA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3FBB7E31" w14:textId="77777777" w:rsidTr="001A0066">
        <w:tc>
          <w:tcPr>
            <w:tcW w:w="9670" w:type="dxa"/>
          </w:tcPr>
          <w:p w14:paraId="15001893" w14:textId="77777777" w:rsidR="001A0066" w:rsidRPr="00511CE9" w:rsidRDefault="00D74A64" w:rsidP="00196C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przez opiekuna w </w:t>
            </w:r>
            <w:r w:rsidR="00196C98">
              <w:rPr>
                <w:rFonts w:ascii="Corbel" w:hAnsi="Corbel"/>
                <w:b w:val="0"/>
                <w:smallCaps w:val="0"/>
                <w:szCs w:val="24"/>
              </w:rPr>
              <w:t>placówce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pozytywna ocena dokumentacji praktyki.</w:t>
            </w:r>
            <w:r w:rsidR="001A0066"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16E4FF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39520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0C90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69A678B" w14:textId="77777777" w:rsidTr="003E1941">
        <w:tc>
          <w:tcPr>
            <w:tcW w:w="4962" w:type="dxa"/>
            <w:vAlign w:val="center"/>
          </w:tcPr>
          <w:p w14:paraId="6114A81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08202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EBA053" w14:textId="77777777" w:rsidTr="00923D7D">
        <w:tc>
          <w:tcPr>
            <w:tcW w:w="4962" w:type="dxa"/>
          </w:tcPr>
          <w:p w14:paraId="2C830841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456DE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456DE9">
              <w:t xml:space="preserve"> </w:t>
            </w:r>
            <w:r w:rsidR="009C1331">
              <w:t> </w:t>
            </w:r>
            <w:r w:rsidR="0045729E" w:rsidRPr="009C1331">
              <w:t>harmonogramu</w:t>
            </w:r>
            <w:r w:rsidR="00456DE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9E06767" w14:textId="77777777" w:rsidR="0085747A" w:rsidRPr="009C54AE" w:rsidRDefault="00196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1C693E6E" w14:textId="77777777" w:rsidTr="00923D7D">
        <w:tc>
          <w:tcPr>
            <w:tcW w:w="4962" w:type="dxa"/>
          </w:tcPr>
          <w:p w14:paraId="1A727C0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50DC7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="00953CBF">
              <w:rPr>
                <w:rFonts w:ascii="Corbel" w:hAnsi="Corbel"/>
                <w:sz w:val="24"/>
                <w:szCs w:val="24"/>
              </w:rPr>
              <w:t>, zaliczenie praktyki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CB5FAF3" w14:textId="725741ED" w:rsidR="00C61DC5" w:rsidRPr="009C54AE" w:rsidRDefault="006E4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165BEA" w14:textId="77777777" w:rsidTr="00923D7D">
        <w:tc>
          <w:tcPr>
            <w:tcW w:w="4962" w:type="dxa"/>
          </w:tcPr>
          <w:p w14:paraId="0C8CC91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00A797B" w14:textId="77777777" w:rsidR="00C61DC5" w:rsidRPr="009C54AE" w:rsidRDefault="00C61DC5" w:rsidP="00953C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E56AC1">
              <w:rPr>
                <w:rFonts w:ascii="Corbel" w:hAnsi="Corbel"/>
                <w:sz w:val="24"/>
                <w:szCs w:val="24"/>
              </w:rPr>
              <w:t>przygotowanie samodzielnie p</w:t>
            </w:r>
            <w:r w:rsidR="00953CBF">
              <w:rPr>
                <w:rFonts w:ascii="Corbel" w:hAnsi="Corbel"/>
                <w:sz w:val="24"/>
                <w:szCs w:val="24"/>
              </w:rPr>
              <w:t>rowadzonych zajęć, prowadzenie dokumentacji praktyki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CE31129" w14:textId="42805BA7" w:rsidR="00C61DC5" w:rsidRPr="009C54AE" w:rsidRDefault="006E4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96C98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FF53C6F" w14:textId="77777777" w:rsidTr="00923D7D">
        <w:tc>
          <w:tcPr>
            <w:tcW w:w="4962" w:type="dxa"/>
          </w:tcPr>
          <w:p w14:paraId="2AD0E9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AC66EC" w14:textId="2D10AC61" w:rsidR="0085747A" w:rsidRPr="009C54AE" w:rsidRDefault="006E4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96C98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6E1D36BB" w14:textId="77777777" w:rsidTr="00923D7D">
        <w:tc>
          <w:tcPr>
            <w:tcW w:w="4962" w:type="dxa"/>
          </w:tcPr>
          <w:p w14:paraId="4E1C39D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E43DA2" w14:textId="23BA0ADE" w:rsidR="0085747A" w:rsidRPr="009C54AE" w:rsidRDefault="006E4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14:paraId="71C99DB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5EB36F9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CC90B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6D820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E1E0CA8" w14:textId="77777777" w:rsidTr="0071620A">
        <w:trPr>
          <w:trHeight w:val="397"/>
        </w:trPr>
        <w:tc>
          <w:tcPr>
            <w:tcW w:w="3544" w:type="dxa"/>
          </w:tcPr>
          <w:p w14:paraId="3C67C4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EF4B06" w14:textId="77777777" w:rsidR="0085747A" w:rsidRPr="009C54AE" w:rsidRDefault="00196C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14:paraId="2FA58D7E" w14:textId="77777777" w:rsidTr="0071620A">
        <w:trPr>
          <w:trHeight w:val="397"/>
        </w:trPr>
        <w:tc>
          <w:tcPr>
            <w:tcW w:w="3544" w:type="dxa"/>
          </w:tcPr>
          <w:p w14:paraId="21D85D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475A0C6" w14:textId="77777777" w:rsidR="0085747A" w:rsidRPr="009C54AE" w:rsidRDefault="00953CBF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Określone w szczegółowym programie praktyki</w:t>
            </w:r>
          </w:p>
        </w:tc>
      </w:tr>
    </w:tbl>
    <w:p w14:paraId="7D31F2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2320F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EB4DE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7C9204DF" w14:textId="77777777" w:rsidTr="0071620A">
        <w:trPr>
          <w:trHeight w:val="397"/>
        </w:trPr>
        <w:tc>
          <w:tcPr>
            <w:tcW w:w="7513" w:type="dxa"/>
          </w:tcPr>
          <w:p w14:paraId="5BD533D9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32E2FA" w14:textId="77777777" w:rsidR="0076390C" w:rsidRPr="00953CBF" w:rsidRDefault="0076390C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3A4DD0" w14:textId="77777777" w:rsidR="00196C98" w:rsidRPr="00472C42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0BC7F8DC" w14:textId="77777777" w:rsidR="00196C98" w:rsidRPr="00472C42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Rola pedagoga szkolnego w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14:paraId="11A2D0AA" w14:textId="77777777" w:rsidR="00196C98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2E2BBAD6" w14:textId="77777777" w:rsidR="00196C98" w:rsidRPr="00196C98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953CBF">
              <w:rPr>
                <w:rFonts w:ascii="Corbel" w:hAnsi="Corbel"/>
                <w:sz w:val="24"/>
                <w:szCs w:val="24"/>
              </w:rPr>
              <w:t>, Warszawa 2013.</w:t>
            </w:r>
          </w:p>
          <w:p w14:paraId="5EAB7C9B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53CBF">
              <w:rPr>
                <w:rFonts w:ascii="Corbel" w:hAnsi="Corbel"/>
                <w:sz w:val="24"/>
                <w:szCs w:val="24"/>
              </w:rPr>
              <w:lastRenderedPageBreak/>
              <w:t>Warszawa 2003.</w:t>
            </w:r>
          </w:p>
          <w:p w14:paraId="73D8307B" w14:textId="77777777" w:rsidR="00196C98" w:rsidRDefault="00196C9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953CBF">
              <w:rPr>
                <w:rFonts w:ascii="Corbel" w:hAnsi="Corbel"/>
                <w:sz w:val="24"/>
                <w:szCs w:val="24"/>
              </w:rPr>
              <w:t>, Kraków 2003.</w:t>
            </w:r>
          </w:p>
          <w:p w14:paraId="47C8C749" w14:textId="77777777" w:rsidR="00196C98" w:rsidRPr="00953CBF" w:rsidRDefault="00196C9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1A0066" w:rsidRPr="009C54AE" w14:paraId="208A840F" w14:textId="77777777" w:rsidTr="0071620A">
        <w:trPr>
          <w:trHeight w:val="397"/>
        </w:trPr>
        <w:tc>
          <w:tcPr>
            <w:tcW w:w="7513" w:type="dxa"/>
          </w:tcPr>
          <w:p w14:paraId="08D1D88D" w14:textId="77777777" w:rsidR="001A0066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56D3E4F" w14:textId="77777777" w:rsidR="0076390C" w:rsidRPr="00953CBF" w:rsidRDefault="0076390C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FC5987" w14:textId="77777777" w:rsidR="00196C98" w:rsidRPr="00953CBF" w:rsidRDefault="00196C98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953CBF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3E03818F" w14:textId="77777777" w:rsidR="00196C98" w:rsidRDefault="00196C98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278E2BFC" w14:textId="77777777" w:rsidR="00196C98" w:rsidRPr="00FC6B8C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pozwolić, kiedy zabronić w klasie</w:t>
            </w:r>
            <w:r w:rsidRPr="00FC6B8C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143A1EA4" w14:textId="77777777" w:rsidR="00196C98" w:rsidRPr="00FC6B8C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pozwolić? Kiedy zabronić? Łagodnie, konsekwentnie, z szacunkiem</w:t>
            </w:r>
            <w:r w:rsidRPr="00FC6B8C">
              <w:rPr>
                <w:rFonts w:ascii="Corbel" w:hAnsi="Corbel"/>
                <w:sz w:val="24"/>
                <w:szCs w:val="24"/>
              </w:rPr>
              <w:t>, Sopot 2013.</w:t>
            </w:r>
          </w:p>
          <w:p w14:paraId="14B646FB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McKay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Davis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Fanning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Sztuka skutecznego porozumiewania się</w:t>
            </w:r>
            <w:r w:rsidRPr="00953CBF">
              <w:rPr>
                <w:rFonts w:ascii="Corbel" w:hAnsi="Corbel"/>
                <w:sz w:val="24"/>
                <w:szCs w:val="24"/>
              </w:rPr>
              <w:t>, Gdańsk 2003.</w:t>
            </w:r>
          </w:p>
          <w:p w14:paraId="2FCDD703" w14:textId="77777777" w:rsidR="00196C98" w:rsidRPr="00FC6B8C" w:rsidRDefault="00196C98" w:rsidP="00953CB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14:paraId="06BE610A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kształtujące pewność siebie</w:t>
            </w:r>
            <w:r w:rsidRPr="00953CBF">
              <w:rPr>
                <w:rFonts w:ascii="Corbel" w:hAnsi="Corbel"/>
                <w:sz w:val="24"/>
                <w:szCs w:val="24"/>
              </w:rPr>
              <w:t>, Kielce 2001.</w:t>
            </w:r>
          </w:p>
          <w:p w14:paraId="509D7308" w14:textId="77777777" w:rsidR="00196C98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przeciwko agresji</w:t>
            </w:r>
            <w:r w:rsidRPr="00953CBF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4352CECD" w14:textId="77777777" w:rsidR="00196C98" w:rsidRPr="00FC6B8C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>, D. Wosik-Kawala, Lublin 2012.</w:t>
            </w:r>
          </w:p>
          <w:p w14:paraId="5AD46098" w14:textId="77777777" w:rsidR="00953CBF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14:paraId="7CF8E8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0D80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FF011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A4364" w14:textId="77777777" w:rsidR="00D86DB4" w:rsidRDefault="00D86DB4" w:rsidP="00C16ABF">
      <w:pPr>
        <w:spacing w:after="0" w:line="240" w:lineRule="auto"/>
      </w:pPr>
      <w:r>
        <w:separator/>
      </w:r>
    </w:p>
  </w:endnote>
  <w:endnote w:type="continuationSeparator" w:id="0">
    <w:p w14:paraId="748033C2" w14:textId="77777777" w:rsidR="00D86DB4" w:rsidRDefault="00D86D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87795" w14:textId="77777777" w:rsidR="00D86DB4" w:rsidRDefault="00D86DB4" w:rsidP="00C16ABF">
      <w:pPr>
        <w:spacing w:after="0" w:line="240" w:lineRule="auto"/>
      </w:pPr>
      <w:r>
        <w:separator/>
      </w:r>
    </w:p>
  </w:footnote>
  <w:footnote w:type="continuationSeparator" w:id="0">
    <w:p w14:paraId="05EF1E02" w14:textId="77777777" w:rsidR="00D86DB4" w:rsidRDefault="00D86DB4" w:rsidP="00C16ABF">
      <w:pPr>
        <w:spacing w:after="0" w:line="240" w:lineRule="auto"/>
      </w:pPr>
      <w:r>
        <w:continuationSeparator/>
      </w:r>
    </w:p>
  </w:footnote>
  <w:footnote w:id="1">
    <w:p w14:paraId="7D1873F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31A"/>
    <w:rsid w:val="00006EF4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2B32"/>
    <w:rsid w:val="0009462C"/>
    <w:rsid w:val="00094B12"/>
    <w:rsid w:val="00096C46"/>
    <w:rsid w:val="000A296F"/>
    <w:rsid w:val="000A2A28"/>
    <w:rsid w:val="000B192D"/>
    <w:rsid w:val="000B28EE"/>
    <w:rsid w:val="000B3E37"/>
    <w:rsid w:val="000C450D"/>
    <w:rsid w:val="000D04B0"/>
    <w:rsid w:val="000D3284"/>
    <w:rsid w:val="000F1C57"/>
    <w:rsid w:val="000F5615"/>
    <w:rsid w:val="00103B54"/>
    <w:rsid w:val="00120DA2"/>
    <w:rsid w:val="001249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C98"/>
    <w:rsid w:val="001A0066"/>
    <w:rsid w:val="001A70D2"/>
    <w:rsid w:val="001B7FDF"/>
    <w:rsid w:val="001C1530"/>
    <w:rsid w:val="001C323A"/>
    <w:rsid w:val="001C39BC"/>
    <w:rsid w:val="001D657B"/>
    <w:rsid w:val="001D7B54"/>
    <w:rsid w:val="001E0209"/>
    <w:rsid w:val="001F2CA2"/>
    <w:rsid w:val="001F46BA"/>
    <w:rsid w:val="00211DE9"/>
    <w:rsid w:val="002144C0"/>
    <w:rsid w:val="00222C62"/>
    <w:rsid w:val="0022477D"/>
    <w:rsid w:val="002278A9"/>
    <w:rsid w:val="002336F9"/>
    <w:rsid w:val="0024028F"/>
    <w:rsid w:val="00241BC3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6EC"/>
    <w:rsid w:val="002D3375"/>
    <w:rsid w:val="002D73D4"/>
    <w:rsid w:val="002E3E29"/>
    <w:rsid w:val="002F02A3"/>
    <w:rsid w:val="002F4ABE"/>
    <w:rsid w:val="002F6F2E"/>
    <w:rsid w:val="003018BA"/>
    <w:rsid w:val="0030395F"/>
    <w:rsid w:val="00305C92"/>
    <w:rsid w:val="003151C5"/>
    <w:rsid w:val="003343CF"/>
    <w:rsid w:val="003409BB"/>
    <w:rsid w:val="00346FE9"/>
    <w:rsid w:val="0034759A"/>
    <w:rsid w:val="003503F6"/>
    <w:rsid w:val="003530DD"/>
    <w:rsid w:val="003606AB"/>
    <w:rsid w:val="00363F78"/>
    <w:rsid w:val="003A0A5B"/>
    <w:rsid w:val="003A1176"/>
    <w:rsid w:val="003C0BAE"/>
    <w:rsid w:val="003C39F5"/>
    <w:rsid w:val="003D18A9"/>
    <w:rsid w:val="003D6CE2"/>
    <w:rsid w:val="003E1941"/>
    <w:rsid w:val="003E2FE6"/>
    <w:rsid w:val="003E49D5"/>
    <w:rsid w:val="003F38C0"/>
    <w:rsid w:val="004128D7"/>
    <w:rsid w:val="00414E3C"/>
    <w:rsid w:val="004152A7"/>
    <w:rsid w:val="0042244A"/>
    <w:rsid w:val="0042745A"/>
    <w:rsid w:val="004313F4"/>
    <w:rsid w:val="00431D5C"/>
    <w:rsid w:val="004362C6"/>
    <w:rsid w:val="00436DA9"/>
    <w:rsid w:val="00437FA2"/>
    <w:rsid w:val="00445970"/>
    <w:rsid w:val="00456DE9"/>
    <w:rsid w:val="0045729E"/>
    <w:rsid w:val="004601A3"/>
    <w:rsid w:val="00461EFC"/>
    <w:rsid w:val="004652C2"/>
    <w:rsid w:val="00467C39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A9F"/>
    <w:rsid w:val="004D5282"/>
    <w:rsid w:val="004F1551"/>
    <w:rsid w:val="004F55A3"/>
    <w:rsid w:val="004F59AA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116"/>
    <w:rsid w:val="005A0855"/>
    <w:rsid w:val="005A3196"/>
    <w:rsid w:val="005C01E5"/>
    <w:rsid w:val="005C080F"/>
    <w:rsid w:val="005C55E5"/>
    <w:rsid w:val="005C696A"/>
    <w:rsid w:val="005C7FBF"/>
    <w:rsid w:val="005E36DE"/>
    <w:rsid w:val="005E6E85"/>
    <w:rsid w:val="005F31D2"/>
    <w:rsid w:val="0061029B"/>
    <w:rsid w:val="00617230"/>
    <w:rsid w:val="00621CE1"/>
    <w:rsid w:val="00627FC9"/>
    <w:rsid w:val="00630348"/>
    <w:rsid w:val="006355A6"/>
    <w:rsid w:val="00647FA8"/>
    <w:rsid w:val="00650C5F"/>
    <w:rsid w:val="00654934"/>
    <w:rsid w:val="006620D9"/>
    <w:rsid w:val="00671958"/>
    <w:rsid w:val="00675843"/>
    <w:rsid w:val="00687C2E"/>
    <w:rsid w:val="00696477"/>
    <w:rsid w:val="006A4B83"/>
    <w:rsid w:val="006A66CB"/>
    <w:rsid w:val="006D050F"/>
    <w:rsid w:val="006D2031"/>
    <w:rsid w:val="006D6139"/>
    <w:rsid w:val="006E4332"/>
    <w:rsid w:val="006E5D65"/>
    <w:rsid w:val="006F1282"/>
    <w:rsid w:val="006F1FBC"/>
    <w:rsid w:val="006F31E2"/>
    <w:rsid w:val="00706544"/>
    <w:rsid w:val="007072BA"/>
    <w:rsid w:val="0071620A"/>
    <w:rsid w:val="0072156B"/>
    <w:rsid w:val="00724677"/>
    <w:rsid w:val="00725459"/>
    <w:rsid w:val="00730C1C"/>
    <w:rsid w:val="007327BD"/>
    <w:rsid w:val="00734608"/>
    <w:rsid w:val="007420DC"/>
    <w:rsid w:val="00745302"/>
    <w:rsid w:val="007461D6"/>
    <w:rsid w:val="00746EC8"/>
    <w:rsid w:val="0076390C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19D3"/>
    <w:rsid w:val="007D6E56"/>
    <w:rsid w:val="007F1652"/>
    <w:rsid w:val="007F4155"/>
    <w:rsid w:val="0081554D"/>
    <w:rsid w:val="0081707E"/>
    <w:rsid w:val="008449B3"/>
    <w:rsid w:val="0085747A"/>
    <w:rsid w:val="00863C7F"/>
    <w:rsid w:val="00884922"/>
    <w:rsid w:val="00885F64"/>
    <w:rsid w:val="008917F9"/>
    <w:rsid w:val="008A45F7"/>
    <w:rsid w:val="008C057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EDB"/>
    <w:rsid w:val="00923D7D"/>
    <w:rsid w:val="00926C5D"/>
    <w:rsid w:val="00937EDA"/>
    <w:rsid w:val="009508DF"/>
    <w:rsid w:val="00950DAC"/>
    <w:rsid w:val="00953CBF"/>
    <w:rsid w:val="00954A07"/>
    <w:rsid w:val="00997F14"/>
    <w:rsid w:val="009A5182"/>
    <w:rsid w:val="009A6C2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BEE"/>
    <w:rsid w:val="00A30110"/>
    <w:rsid w:val="00A36899"/>
    <w:rsid w:val="00A371F6"/>
    <w:rsid w:val="00A43BF6"/>
    <w:rsid w:val="00A53FA5"/>
    <w:rsid w:val="00A54817"/>
    <w:rsid w:val="00A55EAF"/>
    <w:rsid w:val="00A601C8"/>
    <w:rsid w:val="00A60799"/>
    <w:rsid w:val="00A735B5"/>
    <w:rsid w:val="00A84C85"/>
    <w:rsid w:val="00A97DE1"/>
    <w:rsid w:val="00AB053C"/>
    <w:rsid w:val="00AC162D"/>
    <w:rsid w:val="00AD1146"/>
    <w:rsid w:val="00AD27D3"/>
    <w:rsid w:val="00AD66D6"/>
    <w:rsid w:val="00AE1160"/>
    <w:rsid w:val="00AE203C"/>
    <w:rsid w:val="00AE2E74"/>
    <w:rsid w:val="00AE5FCB"/>
    <w:rsid w:val="00AF2C1E"/>
    <w:rsid w:val="00B0263A"/>
    <w:rsid w:val="00B06142"/>
    <w:rsid w:val="00B10FB7"/>
    <w:rsid w:val="00B135B1"/>
    <w:rsid w:val="00B3130B"/>
    <w:rsid w:val="00B35A2D"/>
    <w:rsid w:val="00B40ADB"/>
    <w:rsid w:val="00B41423"/>
    <w:rsid w:val="00B43B77"/>
    <w:rsid w:val="00B43E80"/>
    <w:rsid w:val="00B607DB"/>
    <w:rsid w:val="00B66529"/>
    <w:rsid w:val="00B756E1"/>
    <w:rsid w:val="00B75946"/>
    <w:rsid w:val="00B75B90"/>
    <w:rsid w:val="00B7686D"/>
    <w:rsid w:val="00B8056E"/>
    <w:rsid w:val="00B819C8"/>
    <w:rsid w:val="00B82308"/>
    <w:rsid w:val="00B90885"/>
    <w:rsid w:val="00BA27AE"/>
    <w:rsid w:val="00BB3F6E"/>
    <w:rsid w:val="00BB520A"/>
    <w:rsid w:val="00BB5C74"/>
    <w:rsid w:val="00BD3869"/>
    <w:rsid w:val="00BD66E9"/>
    <w:rsid w:val="00BD6FF4"/>
    <w:rsid w:val="00BE5FAF"/>
    <w:rsid w:val="00BF2C41"/>
    <w:rsid w:val="00C058B4"/>
    <w:rsid w:val="00C05F44"/>
    <w:rsid w:val="00C06F2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8E4"/>
    <w:rsid w:val="00C766DF"/>
    <w:rsid w:val="00C94B98"/>
    <w:rsid w:val="00CA2B96"/>
    <w:rsid w:val="00CA5089"/>
    <w:rsid w:val="00CB42CB"/>
    <w:rsid w:val="00CD3BC0"/>
    <w:rsid w:val="00CD6897"/>
    <w:rsid w:val="00CE230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526"/>
    <w:rsid w:val="00D74119"/>
    <w:rsid w:val="00D74A64"/>
    <w:rsid w:val="00D8075B"/>
    <w:rsid w:val="00D83602"/>
    <w:rsid w:val="00D8678B"/>
    <w:rsid w:val="00D86DB4"/>
    <w:rsid w:val="00D97B58"/>
    <w:rsid w:val="00DA2114"/>
    <w:rsid w:val="00DB7A3E"/>
    <w:rsid w:val="00DC31C8"/>
    <w:rsid w:val="00DE09C0"/>
    <w:rsid w:val="00DE4A14"/>
    <w:rsid w:val="00DF320D"/>
    <w:rsid w:val="00DF71C8"/>
    <w:rsid w:val="00E0745F"/>
    <w:rsid w:val="00E10D1B"/>
    <w:rsid w:val="00E129B8"/>
    <w:rsid w:val="00E2033A"/>
    <w:rsid w:val="00E21E7D"/>
    <w:rsid w:val="00E22FBC"/>
    <w:rsid w:val="00E24BF5"/>
    <w:rsid w:val="00E25338"/>
    <w:rsid w:val="00E312EE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4899"/>
    <w:rsid w:val="00ED03AB"/>
    <w:rsid w:val="00ED1760"/>
    <w:rsid w:val="00ED2326"/>
    <w:rsid w:val="00ED32D2"/>
    <w:rsid w:val="00EE32DE"/>
    <w:rsid w:val="00EE5457"/>
    <w:rsid w:val="00EF775F"/>
    <w:rsid w:val="00F070AB"/>
    <w:rsid w:val="00F17567"/>
    <w:rsid w:val="00F27A7B"/>
    <w:rsid w:val="00F36DE5"/>
    <w:rsid w:val="00F40648"/>
    <w:rsid w:val="00F526AF"/>
    <w:rsid w:val="00F617C3"/>
    <w:rsid w:val="00F7066B"/>
    <w:rsid w:val="00F8285E"/>
    <w:rsid w:val="00F83B28"/>
    <w:rsid w:val="00F95496"/>
    <w:rsid w:val="00FA46E5"/>
    <w:rsid w:val="00FB7DBA"/>
    <w:rsid w:val="00FC1C25"/>
    <w:rsid w:val="00FC3F45"/>
    <w:rsid w:val="00FC6B8C"/>
    <w:rsid w:val="00FD1711"/>
    <w:rsid w:val="00FD503F"/>
    <w:rsid w:val="00FD57E3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9CFDE"/>
  <w15:docId w15:val="{FD8E1D2B-54F0-434D-ADDE-A012760C4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CA4E0-9969-4871-A9DC-098190C9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1157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11</cp:revision>
  <cp:lastPrinted>2019-12-13T09:54:00Z</cp:lastPrinted>
  <dcterms:created xsi:type="dcterms:W3CDTF">2024-09-20T11:32:00Z</dcterms:created>
  <dcterms:modified xsi:type="dcterms:W3CDTF">2026-05-05T08:02:00Z</dcterms:modified>
</cp:coreProperties>
</file>